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46EE" w14:textId="44116E22" w:rsidR="00852E21" w:rsidRPr="00C91022" w:rsidRDefault="00852E21" w:rsidP="00A03085">
      <w:pPr>
        <w:jc w:val="both"/>
        <w:rPr>
          <w:rFonts w:cstheme="minorHAnsi"/>
          <w:b/>
          <w:bCs/>
          <w:color w:val="31849B" w:themeColor="accent5" w:themeShade="BF"/>
          <w:sz w:val="24"/>
          <w:szCs w:val="24"/>
        </w:rPr>
      </w:pPr>
      <w:r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Vabilo k podajanju pripomb in predlogov k osnutku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 Regionalnega prostorskega plana Obalno-Kraške </w:t>
      </w:r>
      <w:r w:rsidR="00CE3FA2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razvojne 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regije,</w:t>
      </w:r>
      <w:r w:rsidR="00D763EB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 </w:t>
      </w:r>
      <w:r w:rsidR="00B6409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pripadajočemu 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osnutku</w:t>
      </w:r>
      <w:r w:rsidR="002B0A29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 </w:t>
      </w:r>
      <w:r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Okoljske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ga</w:t>
      </w:r>
      <w:r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 poročil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a ter k osnutku Urbanistične zasnove z elementi krajinske zasnove za širše mestno območje </w:t>
      </w:r>
      <w:r w:rsidR="00CF3960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S</w:t>
      </w:r>
      <w:r w:rsidR="009E293A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lovenske Istre</w:t>
      </w:r>
      <w:r w:rsidR="00012282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 v času javnega posvetovanja</w:t>
      </w:r>
    </w:p>
    <w:p w14:paraId="5AD610CB" w14:textId="77777777" w:rsidR="00852E21" w:rsidRPr="001140B3" w:rsidRDefault="00852E21" w:rsidP="00A03085">
      <w:pPr>
        <w:jc w:val="both"/>
        <w:rPr>
          <w:rFonts w:cstheme="minorHAnsi"/>
          <w:sz w:val="20"/>
          <w:szCs w:val="20"/>
        </w:rPr>
      </w:pPr>
    </w:p>
    <w:p w14:paraId="79A76FBD" w14:textId="5C587D70" w:rsidR="00465E34" w:rsidRPr="001140B3" w:rsidRDefault="002B0A29" w:rsidP="00A03085">
      <w:pPr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sz w:val="20"/>
          <w:szCs w:val="20"/>
        </w:rPr>
        <w:t>V S</w:t>
      </w:r>
      <w:r w:rsidR="00852E21" w:rsidRPr="001140B3">
        <w:rPr>
          <w:rFonts w:cstheme="minorHAnsi"/>
          <w:sz w:val="20"/>
          <w:szCs w:val="20"/>
        </w:rPr>
        <w:t>lovenij</w:t>
      </w:r>
      <w:r w:rsidRPr="001140B3">
        <w:rPr>
          <w:rFonts w:cstheme="minorHAnsi"/>
          <w:sz w:val="20"/>
          <w:szCs w:val="20"/>
        </w:rPr>
        <w:t>i</w:t>
      </w:r>
      <w:r w:rsidR="00852E21" w:rsidRPr="001140B3">
        <w:rPr>
          <w:rFonts w:cstheme="minorHAnsi"/>
          <w:sz w:val="20"/>
          <w:szCs w:val="20"/>
        </w:rPr>
        <w:t xml:space="preserve"> </w:t>
      </w:r>
      <w:r w:rsidRPr="001140B3">
        <w:rPr>
          <w:rFonts w:cstheme="minorHAnsi"/>
          <w:sz w:val="20"/>
          <w:szCs w:val="20"/>
        </w:rPr>
        <w:t xml:space="preserve">se po uvedbi regionalnega prostorskega načrtovanja z Zakonom o urejanju prostora leta 2017 (krajše ZUreP) </w:t>
      </w:r>
      <w:r w:rsidR="00A55E16" w:rsidRPr="001140B3">
        <w:rPr>
          <w:rFonts w:cstheme="minorHAnsi"/>
          <w:sz w:val="20"/>
          <w:szCs w:val="20"/>
        </w:rPr>
        <w:t>pripravlja</w:t>
      </w:r>
      <w:r w:rsidRPr="001140B3">
        <w:rPr>
          <w:rFonts w:cstheme="minorHAnsi"/>
          <w:sz w:val="20"/>
          <w:szCs w:val="20"/>
        </w:rPr>
        <w:t xml:space="preserve"> prva generacija regionalnih prostorskih planov (krajše RPP)</w:t>
      </w:r>
      <w:r w:rsidR="00465E34" w:rsidRPr="001140B3">
        <w:rPr>
          <w:rFonts w:cstheme="minorHAnsi"/>
          <w:sz w:val="20"/>
          <w:szCs w:val="20"/>
        </w:rPr>
        <w:t xml:space="preserve">. </w:t>
      </w:r>
      <w:r w:rsidR="00E173F8">
        <w:rPr>
          <w:rFonts w:cstheme="minorHAnsi"/>
          <w:sz w:val="20"/>
          <w:szCs w:val="20"/>
        </w:rPr>
        <w:t xml:space="preserve">Pristojno ministrstvo je </w:t>
      </w:r>
      <w:r w:rsidR="00540F83">
        <w:rPr>
          <w:rFonts w:cstheme="minorHAnsi"/>
          <w:sz w:val="20"/>
          <w:szCs w:val="20"/>
        </w:rPr>
        <w:t xml:space="preserve">vodenje postopka priprave RPP v državi z javnim pooblastilom poverilo regionalnim razvojnim agencijam, izdelavo pa po predpisih javnega naročanja zunanjim izdelovalcem na področju prostorskega načrtovanja. </w:t>
      </w:r>
      <w:r w:rsidR="00465E34" w:rsidRPr="001140B3">
        <w:rPr>
          <w:rFonts w:cstheme="minorHAnsi"/>
          <w:sz w:val="20"/>
          <w:szCs w:val="20"/>
        </w:rPr>
        <w:t>Regionalni prostorski plan je prostorski strateški akt, s katerim se država in občine na podlagi Strategije prostorskega razvoja Slovenije, njenega akcijskega programa, drugih državnih razvojnih dokumentov</w:t>
      </w:r>
      <w:r w:rsidR="00EA0918" w:rsidRPr="001140B3">
        <w:rPr>
          <w:rFonts w:cstheme="minorHAnsi"/>
          <w:sz w:val="20"/>
          <w:szCs w:val="20"/>
        </w:rPr>
        <w:t xml:space="preserve">, </w:t>
      </w:r>
      <w:r w:rsidR="00465E34" w:rsidRPr="001140B3">
        <w:rPr>
          <w:rFonts w:cstheme="minorHAnsi"/>
          <w:sz w:val="20"/>
          <w:szCs w:val="20"/>
        </w:rPr>
        <w:t>razvojnih ciljev EU in družbeno-gospodarskih razvojnih potreb lokalnih skupnosti dogovorijo in uskladijo o prostorskem razvoju posamezne razvojne regije ter določijo bistvene razvojne priložnosti.</w:t>
      </w:r>
      <w:r w:rsidR="00EA0918" w:rsidRPr="001140B3">
        <w:rPr>
          <w:rFonts w:cstheme="minorHAnsi"/>
          <w:sz w:val="20"/>
          <w:szCs w:val="20"/>
        </w:rPr>
        <w:t xml:space="preserve"> </w:t>
      </w:r>
      <w:r w:rsidR="00D763EB" w:rsidRPr="001140B3">
        <w:rPr>
          <w:rFonts w:cstheme="minorHAnsi"/>
          <w:sz w:val="20"/>
          <w:szCs w:val="20"/>
        </w:rPr>
        <w:t xml:space="preserve">RPP vsebuje usmeritve za prostorski razvoj regije, predvsem usmeritve za razvoj poselitve, razvoj gospodarske javne infrastrukture in urejanje krajine s poudarkom na ohranjanju krajinske identitete. </w:t>
      </w:r>
      <w:r w:rsidR="00EA0918" w:rsidRPr="001140B3">
        <w:rPr>
          <w:rFonts w:cstheme="minorHAnsi"/>
          <w:sz w:val="20"/>
          <w:szCs w:val="20"/>
        </w:rPr>
        <w:t xml:space="preserve">V RPP se uskladijo in določijo: cilji in prednostne naloge prostorskega razvoja; mesta, druga urbana naselja in morebitna druga naselja, ki so pomembna za razvoj regije ter se jim določijo njihova vloga in okvirna območja za njihov dolgoročni razvoj; širša mestna območja; zasnova omrežij družbene infrastrukture; zasnova omrežij gospodarske javne infrastrukture; zasnova stanovanjskih območij; prednostna območja za razvoj posameznih dejavnosti, pomembnih za regijo; zasnova zelenega sistema regije; </w:t>
      </w:r>
      <w:r w:rsidR="00CE3FA2" w:rsidRPr="001140B3">
        <w:rPr>
          <w:rFonts w:cstheme="minorHAnsi"/>
          <w:sz w:val="20"/>
          <w:szCs w:val="20"/>
        </w:rPr>
        <w:t xml:space="preserve">in </w:t>
      </w:r>
      <w:r w:rsidR="00EA0918" w:rsidRPr="001140B3">
        <w:rPr>
          <w:rFonts w:cstheme="minorHAnsi"/>
          <w:sz w:val="20"/>
          <w:szCs w:val="20"/>
        </w:rPr>
        <w:t>povezave s sosednjimi območji.</w:t>
      </w:r>
    </w:p>
    <w:p w14:paraId="0D926D76" w14:textId="2D223526" w:rsidR="00EA0918" w:rsidRPr="001140B3" w:rsidRDefault="00EA0918" w:rsidP="00A03085">
      <w:pPr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sz w:val="20"/>
          <w:szCs w:val="20"/>
        </w:rPr>
        <w:t xml:space="preserve">Za Obalno-Kraško </w:t>
      </w:r>
      <w:r w:rsidR="00CE3FA2" w:rsidRPr="001140B3">
        <w:rPr>
          <w:rFonts w:cstheme="minorHAnsi"/>
          <w:sz w:val="20"/>
          <w:szCs w:val="20"/>
        </w:rPr>
        <w:t xml:space="preserve">razvojno </w:t>
      </w:r>
      <w:r w:rsidRPr="001140B3">
        <w:rPr>
          <w:rFonts w:cstheme="minorHAnsi"/>
          <w:sz w:val="20"/>
          <w:szCs w:val="20"/>
        </w:rPr>
        <w:t xml:space="preserve">regijo se pripravlja RPP Obalno-Kraške </w:t>
      </w:r>
      <w:r w:rsidR="00CE3FA2" w:rsidRPr="001140B3">
        <w:rPr>
          <w:rFonts w:cstheme="minorHAnsi"/>
          <w:sz w:val="20"/>
          <w:szCs w:val="20"/>
        </w:rPr>
        <w:t xml:space="preserve">razvojne </w:t>
      </w:r>
      <w:r w:rsidRPr="001140B3">
        <w:rPr>
          <w:rFonts w:cstheme="minorHAnsi"/>
          <w:sz w:val="20"/>
          <w:szCs w:val="20"/>
        </w:rPr>
        <w:t>regije, pripadajoče Okoljsko poročilo</w:t>
      </w:r>
      <w:r w:rsidR="00D763EB" w:rsidRPr="001140B3">
        <w:rPr>
          <w:rFonts w:cstheme="minorHAnsi"/>
          <w:sz w:val="20"/>
          <w:szCs w:val="20"/>
        </w:rPr>
        <w:t xml:space="preserve"> (krajše OP) </w:t>
      </w:r>
      <w:r w:rsidRPr="001140B3">
        <w:rPr>
          <w:rFonts w:cstheme="minorHAnsi"/>
          <w:sz w:val="20"/>
          <w:szCs w:val="20"/>
        </w:rPr>
        <w:t>ter pripadajoča obvezna strokovna podlaga</w:t>
      </w:r>
      <w:r w:rsidR="00D763EB" w:rsidRPr="001140B3">
        <w:rPr>
          <w:rFonts w:cstheme="minorHAnsi"/>
          <w:sz w:val="20"/>
          <w:szCs w:val="20"/>
        </w:rPr>
        <w:t>, in sicer</w:t>
      </w:r>
      <w:r w:rsidRPr="001140B3">
        <w:rPr>
          <w:rFonts w:cstheme="minorHAnsi"/>
          <w:sz w:val="20"/>
          <w:szCs w:val="20"/>
        </w:rPr>
        <w:t xml:space="preserve"> Urbanistična zasnova z elementi krajinske zasnove za širše mestno območje </w:t>
      </w:r>
      <w:r w:rsidR="00012282" w:rsidRPr="001140B3">
        <w:rPr>
          <w:rFonts w:cstheme="minorHAnsi"/>
          <w:sz w:val="20"/>
          <w:szCs w:val="20"/>
        </w:rPr>
        <w:t>S</w:t>
      </w:r>
      <w:r w:rsidRPr="001140B3">
        <w:rPr>
          <w:rFonts w:cstheme="minorHAnsi"/>
          <w:sz w:val="20"/>
          <w:szCs w:val="20"/>
        </w:rPr>
        <w:t>lovenske Istre</w:t>
      </w:r>
      <w:r w:rsidR="00D763EB" w:rsidRPr="001140B3">
        <w:rPr>
          <w:rFonts w:cstheme="minorHAnsi"/>
          <w:sz w:val="20"/>
          <w:szCs w:val="20"/>
        </w:rPr>
        <w:t xml:space="preserve"> (krajše UZ z elementi KZ)</w:t>
      </w:r>
      <w:r w:rsidRPr="001140B3">
        <w:rPr>
          <w:rFonts w:cstheme="minorHAnsi"/>
          <w:sz w:val="20"/>
          <w:szCs w:val="20"/>
        </w:rPr>
        <w:t>.</w:t>
      </w:r>
    </w:p>
    <w:p w14:paraId="5171A1A1" w14:textId="63166481" w:rsidR="00852E21" w:rsidRPr="001140B3" w:rsidRDefault="008129B8" w:rsidP="00A03085">
      <w:pPr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sz w:val="20"/>
          <w:szCs w:val="20"/>
        </w:rPr>
        <w:t>O</w:t>
      </w:r>
      <w:r w:rsidR="00852E21" w:rsidRPr="001140B3">
        <w:rPr>
          <w:rFonts w:cstheme="minorHAnsi"/>
          <w:sz w:val="20"/>
          <w:szCs w:val="20"/>
        </w:rPr>
        <w:t xml:space="preserve">d </w:t>
      </w:r>
      <w:r w:rsidR="00012282" w:rsidRPr="001140B3">
        <w:rPr>
          <w:rFonts w:cstheme="minorHAnsi"/>
          <w:sz w:val="20"/>
          <w:szCs w:val="20"/>
        </w:rPr>
        <w:t>20</w:t>
      </w:r>
      <w:r w:rsidR="00852E21" w:rsidRPr="001140B3">
        <w:rPr>
          <w:rFonts w:cstheme="minorHAnsi"/>
          <w:sz w:val="20"/>
          <w:szCs w:val="20"/>
        </w:rPr>
        <w:t xml:space="preserve">. </w:t>
      </w:r>
      <w:r w:rsidR="00D763EB" w:rsidRPr="001140B3">
        <w:rPr>
          <w:rFonts w:cstheme="minorHAnsi"/>
          <w:sz w:val="20"/>
          <w:szCs w:val="20"/>
        </w:rPr>
        <w:t>6</w:t>
      </w:r>
      <w:r w:rsidR="00852E21" w:rsidRPr="001140B3">
        <w:rPr>
          <w:rFonts w:cstheme="minorHAnsi"/>
          <w:sz w:val="20"/>
          <w:szCs w:val="20"/>
        </w:rPr>
        <w:t>. 202</w:t>
      </w:r>
      <w:r w:rsidR="00D763EB" w:rsidRPr="001140B3">
        <w:rPr>
          <w:rFonts w:cstheme="minorHAnsi"/>
          <w:sz w:val="20"/>
          <w:szCs w:val="20"/>
        </w:rPr>
        <w:t>6</w:t>
      </w:r>
      <w:r w:rsidR="00852E21" w:rsidRPr="001140B3">
        <w:rPr>
          <w:rFonts w:cstheme="minorHAnsi"/>
          <w:sz w:val="20"/>
          <w:szCs w:val="20"/>
        </w:rPr>
        <w:t xml:space="preserve"> do </w:t>
      </w:r>
      <w:r w:rsidR="00012282" w:rsidRPr="001140B3">
        <w:rPr>
          <w:rFonts w:cstheme="minorHAnsi"/>
          <w:sz w:val="20"/>
          <w:szCs w:val="20"/>
        </w:rPr>
        <w:t>3</w:t>
      </w:r>
      <w:r w:rsidR="00D763EB" w:rsidRPr="001140B3">
        <w:rPr>
          <w:rFonts w:cstheme="minorHAnsi"/>
          <w:sz w:val="20"/>
          <w:szCs w:val="20"/>
        </w:rPr>
        <w:t>1</w:t>
      </w:r>
      <w:r w:rsidR="00852E21" w:rsidRPr="001140B3">
        <w:rPr>
          <w:rFonts w:cstheme="minorHAnsi"/>
          <w:sz w:val="20"/>
          <w:szCs w:val="20"/>
        </w:rPr>
        <w:t xml:space="preserve">. </w:t>
      </w:r>
      <w:r w:rsidR="00012282" w:rsidRPr="001140B3">
        <w:rPr>
          <w:rFonts w:cstheme="minorHAnsi"/>
          <w:sz w:val="20"/>
          <w:szCs w:val="20"/>
        </w:rPr>
        <w:t>7</w:t>
      </w:r>
      <w:r w:rsidR="00852E21" w:rsidRPr="001140B3">
        <w:rPr>
          <w:rFonts w:cstheme="minorHAnsi"/>
          <w:sz w:val="20"/>
          <w:szCs w:val="20"/>
        </w:rPr>
        <w:t>. 202</w:t>
      </w:r>
      <w:r w:rsidR="00D763EB" w:rsidRPr="001140B3">
        <w:rPr>
          <w:rFonts w:cstheme="minorHAnsi"/>
          <w:sz w:val="20"/>
          <w:szCs w:val="20"/>
        </w:rPr>
        <w:t>6</w:t>
      </w:r>
      <w:r w:rsidR="00852E21" w:rsidRPr="001140B3">
        <w:rPr>
          <w:rFonts w:cstheme="minorHAnsi"/>
          <w:sz w:val="20"/>
          <w:szCs w:val="20"/>
        </w:rPr>
        <w:t xml:space="preserve"> bo potekal</w:t>
      </w:r>
      <w:r w:rsidR="00012282" w:rsidRPr="001140B3">
        <w:rPr>
          <w:rFonts w:cstheme="minorHAnsi"/>
          <w:sz w:val="20"/>
          <w:szCs w:val="20"/>
        </w:rPr>
        <w:t>o</w:t>
      </w:r>
      <w:r w:rsidR="00852E21" w:rsidRPr="001140B3">
        <w:rPr>
          <w:rFonts w:cstheme="minorHAnsi"/>
          <w:sz w:val="20"/>
          <w:szCs w:val="20"/>
        </w:rPr>
        <w:t xml:space="preserve"> javn</w:t>
      </w:r>
      <w:r w:rsidR="00012282" w:rsidRPr="001140B3">
        <w:rPr>
          <w:rFonts w:cstheme="minorHAnsi"/>
          <w:sz w:val="20"/>
          <w:szCs w:val="20"/>
        </w:rPr>
        <w:t>o</w:t>
      </w:r>
      <w:r w:rsidR="00852E21" w:rsidRPr="001140B3">
        <w:rPr>
          <w:rFonts w:cstheme="minorHAnsi"/>
          <w:sz w:val="20"/>
          <w:szCs w:val="20"/>
        </w:rPr>
        <w:t xml:space="preserve"> </w:t>
      </w:r>
      <w:r w:rsidR="00012282" w:rsidRPr="001140B3">
        <w:rPr>
          <w:rFonts w:cstheme="minorHAnsi"/>
          <w:sz w:val="20"/>
          <w:szCs w:val="20"/>
        </w:rPr>
        <w:t>posvetovanje</w:t>
      </w:r>
      <w:r w:rsidR="00852E21" w:rsidRPr="001140B3">
        <w:rPr>
          <w:rFonts w:cstheme="minorHAnsi"/>
          <w:sz w:val="20"/>
          <w:szCs w:val="20"/>
        </w:rPr>
        <w:t xml:space="preserve"> </w:t>
      </w:r>
      <w:r w:rsidR="00F932EB" w:rsidRPr="001140B3">
        <w:rPr>
          <w:rFonts w:cstheme="minorHAnsi"/>
          <w:sz w:val="20"/>
          <w:szCs w:val="20"/>
        </w:rPr>
        <w:t xml:space="preserve">o </w:t>
      </w:r>
      <w:r w:rsidR="00852E21" w:rsidRPr="001140B3">
        <w:rPr>
          <w:rFonts w:cstheme="minorHAnsi"/>
          <w:sz w:val="20"/>
          <w:szCs w:val="20"/>
        </w:rPr>
        <w:t>osnutk</w:t>
      </w:r>
      <w:r w:rsidR="00F932EB" w:rsidRPr="001140B3">
        <w:rPr>
          <w:rFonts w:cstheme="minorHAnsi"/>
          <w:sz w:val="20"/>
          <w:szCs w:val="20"/>
        </w:rPr>
        <w:t>u</w:t>
      </w:r>
      <w:r w:rsidR="00D763EB" w:rsidRPr="001140B3">
        <w:rPr>
          <w:rFonts w:cstheme="minorHAnsi"/>
          <w:sz w:val="20"/>
          <w:szCs w:val="20"/>
        </w:rPr>
        <w:t xml:space="preserve"> RPP</w:t>
      </w:r>
      <w:r w:rsidR="00012282" w:rsidRPr="001140B3">
        <w:rPr>
          <w:rFonts w:cstheme="minorHAnsi"/>
          <w:sz w:val="20"/>
          <w:szCs w:val="20"/>
        </w:rPr>
        <w:t>, pripadajočem osnutku OP</w:t>
      </w:r>
      <w:r w:rsidR="00D763EB" w:rsidRPr="001140B3">
        <w:rPr>
          <w:rFonts w:cstheme="minorHAnsi"/>
          <w:sz w:val="20"/>
          <w:szCs w:val="20"/>
        </w:rPr>
        <w:t xml:space="preserve"> in osnutk</w:t>
      </w:r>
      <w:r w:rsidR="00F932EB" w:rsidRPr="001140B3">
        <w:rPr>
          <w:rFonts w:cstheme="minorHAnsi"/>
          <w:sz w:val="20"/>
          <w:szCs w:val="20"/>
        </w:rPr>
        <w:t>u</w:t>
      </w:r>
      <w:r w:rsidR="00D763EB" w:rsidRPr="001140B3">
        <w:rPr>
          <w:rFonts w:cstheme="minorHAnsi"/>
          <w:sz w:val="20"/>
          <w:szCs w:val="20"/>
        </w:rPr>
        <w:t xml:space="preserve"> UZ z elementi KZ.</w:t>
      </w:r>
    </w:p>
    <w:p w14:paraId="6B483135" w14:textId="6D1A95CE" w:rsidR="00852E21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 xml:space="preserve">Vljudno vas vabimo, da </w:t>
      </w:r>
      <w:r w:rsidR="007301F2">
        <w:rPr>
          <w:rFonts w:cstheme="minorHAnsi"/>
          <w:b/>
          <w:bCs/>
          <w:sz w:val="20"/>
          <w:szCs w:val="20"/>
        </w:rPr>
        <w:t xml:space="preserve">v fazi javnega posvetovanja </w:t>
      </w:r>
      <w:r w:rsidRPr="001140B3">
        <w:rPr>
          <w:rFonts w:cstheme="minorHAnsi"/>
          <w:b/>
          <w:bCs/>
          <w:sz w:val="20"/>
          <w:szCs w:val="20"/>
        </w:rPr>
        <w:t xml:space="preserve">podate svoje </w:t>
      </w:r>
      <w:r w:rsidR="004277E3" w:rsidRPr="001140B3">
        <w:rPr>
          <w:rFonts w:cstheme="minorHAnsi"/>
          <w:b/>
          <w:bCs/>
          <w:sz w:val="20"/>
          <w:szCs w:val="20"/>
        </w:rPr>
        <w:t xml:space="preserve">pripombe in </w:t>
      </w:r>
      <w:r w:rsidRPr="001140B3">
        <w:rPr>
          <w:rFonts w:cstheme="minorHAnsi"/>
          <w:b/>
          <w:bCs/>
          <w:sz w:val="20"/>
          <w:szCs w:val="20"/>
        </w:rPr>
        <w:t>predloge</w:t>
      </w:r>
      <w:r w:rsidR="008874F4" w:rsidRPr="001140B3">
        <w:rPr>
          <w:rFonts w:cstheme="minorHAnsi"/>
          <w:b/>
          <w:bCs/>
          <w:sz w:val="20"/>
          <w:szCs w:val="20"/>
        </w:rPr>
        <w:t xml:space="preserve"> </w:t>
      </w:r>
      <w:r w:rsidR="00DD4BF2" w:rsidRPr="001140B3">
        <w:rPr>
          <w:rFonts w:cstheme="minorHAnsi"/>
          <w:b/>
          <w:bCs/>
          <w:sz w:val="20"/>
          <w:szCs w:val="20"/>
        </w:rPr>
        <w:t>na osnutek</w:t>
      </w:r>
      <w:r w:rsidR="00D763EB" w:rsidRPr="001140B3">
        <w:rPr>
          <w:rFonts w:cstheme="minorHAnsi"/>
          <w:b/>
          <w:bCs/>
          <w:sz w:val="20"/>
          <w:szCs w:val="20"/>
        </w:rPr>
        <w:t xml:space="preserve"> RPP Obalno-Kraške </w:t>
      </w:r>
      <w:r w:rsidR="00CE3FA2" w:rsidRPr="001140B3">
        <w:rPr>
          <w:rFonts w:cstheme="minorHAnsi"/>
          <w:b/>
          <w:bCs/>
          <w:sz w:val="20"/>
          <w:szCs w:val="20"/>
        </w:rPr>
        <w:t xml:space="preserve">razvojne </w:t>
      </w:r>
      <w:r w:rsidR="00D763EB" w:rsidRPr="001140B3">
        <w:rPr>
          <w:rFonts w:cstheme="minorHAnsi"/>
          <w:b/>
          <w:bCs/>
          <w:sz w:val="20"/>
          <w:szCs w:val="20"/>
        </w:rPr>
        <w:t>regije, pripadajoč osnute</w:t>
      </w:r>
      <w:r w:rsidR="00B6409A" w:rsidRPr="001140B3">
        <w:rPr>
          <w:rFonts w:cstheme="minorHAnsi"/>
          <w:b/>
          <w:bCs/>
          <w:sz w:val="20"/>
          <w:szCs w:val="20"/>
        </w:rPr>
        <w:t>k</w:t>
      </w:r>
      <w:r w:rsidR="00D763EB" w:rsidRPr="001140B3">
        <w:rPr>
          <w:rFonts w:cstheme="minorHAnsi"/>
          <w:b/>
          <w:bCs/>
          <w:sz w:val="20"/>
          <w:szCs w:val="20"/>
        </w:rPr>
        <w:t xml:space="preserve"> OP</w:t>
      </w:r>
      <w:r w:rsidR="00B6409A" w:rsidRPr="001140B3">
        <w:rPr>
          <w:rFonts w:cstheme="minorHAnsi"/>
          <w:b/>
          <w:bCs/>
          <w:sz w:val="20"/>
          <w:szCs w:val="20"/>
        </w:rPr>
        <w:t xml:space="preserve"> ter na osnutek UZ z elementi KZ za širše mestno območje </w:t>
      </w:r>
      <w:r w:rsidR="00012282" w:rsidRPr="001140B3">
        <w:rPr>
          <w:rFonts w:cstheme="minorHAnsi"/>
          <w:b/>
          <w:bCs/>
          <w:sz w:val="20"/>
          <w:szCs w:val="20"/>
        </w:rPr>
        <w:t>S</w:t>
      </w:r>
      <w:r w:rsidR="00B6409A" w:rsidRPr="001140B3">
        <w:rPr>
          <w:rFonts w:cstheme="minorHAnsi"/>
          <w:b/>
          <w:bCs/>
          <w:sz w:val="20"/>
          <w:szCs w:val="20"/>
        </w:rPr>
        <w:t>lovenske Istre.</w:t>
      </w:r>
      <w:r w:rsidR="008129B8" w:rsidRPr="001140B3">
        <w:rPr>
          <w:rFonts w:cstheme="minorHAnsi"/>
          <w:b/>
          <w:bCs/>
          <w:sz w:val="20"/>
          <w:szCs w:val="20"/>
        </w:rPr>
        <w:t xml:space="preserve"> Rok za </w:t>
      </w:r>
      <w:r w:rsidR="006D08BD">
        <w:rPr>
          <w:rFonts w:cstheme="minorHAnsi"/>
          <w:b/>
          <w:bCs/>
          <w:sz w:val="20"/>
          <w:szCs w:val="20"/>
        </w:rPr>
        <w:t xml:space="preserve">oddajo </w:t>
      </w:r>
      <w:r w:rsidR="008129B8" w:rsidRPr="001140B3">
        <w:rPr>
          <w:rFonts w:cstheme="minorHAnsi"/>
          <w:b/>
          <w:bCs/>
          <w:sz w:val="20"/>
          <w:szCs w:val="20"/>
        </w:rPr>
        <w:t>pripomb</w:t>
      </w:r>
      <w:r w:rsidR="006D08BD">
        <w:rPr>
          <w:rFonts w:cstheme="minorHAnsi"/>
          <w:b/>
          <w:bCs/>
          <w:sz w:val="20"/>
          <w:szCs w:val="20"/>
        </w:rPr>
        <w:t xml:space="preserve"> in predlogov</w:t>
      </w:r>
      <w:r w:rsidR="008129B8" w:rsidRPr="001140B3">
        <w:rPr>
          <w:rFonts w:cstheme="minorHAnsi"/>
          <w:b/>
          <w:bCs/>
          <w:sz w:val="20"/>
          <w:szCs w:val="20"/>
        </w:rPr>
        <w:t xml:space="preserve"> je 31. 7. 2026.</w:t>
      </w:r>
    </w:p>
    <w:p w14:paraId="604F3BC2" w14:textId="7EAF98C6" w:rsidR="002A17CE" w:rsidRPr="001140B3" w:rsidRDefault="00852E21" w:rsidP="00A03085">
      <w:pPr>
        <w:spacing w:line="240" w:lineRule="atLeast"/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Dokument</w:t>
      </w:r>
      <w:r w:rsidR="00B6409A" w:rsidRPr="001140B3">
        <w:rPr>
          <w:rFonts w:cstheme="minorHAnsi"/>
          <w:b/>
          <w:bCs/>
          <w:sz w:val="20"/>
          <w:szCs w:val="20"/>
        </w:rPr>
        <w:t>e</w:t>
      </w:r>
      <w:r w:rsidRPr="001140B3">
        <w:rPr>
          <w:rFonts w:cstheme="minorHAnsi"/>
          <w:b/>
          <w:bCs/>
          <w:sz w:val="20"/>
          <w:szCs w:val="20"/>
        </w:rPr>
        <w:t xml:space="preserve"> lahko </w:t>
      </w:r>
      <w:r w:rsidR="008129B8" w:rsidRPr="001140B3">
        <w:rPr>
          <w:rFonts w:cstheme="minorHAnsi"/>
          <w:b/>
          <w:bCs/>
          <w:sz w:val="20"/>
          <w:szCs w:val="20"/>
        </w:rPr>
        <w:t xml:space="preserve">najdete </w:t>
      </w:r>
      <w:r w:rsidR="00FC5537" w:rsidRPr="001140B3">
        <w:rPr>
          <w:rFonts w:cstheme="minorHAnsi"/>
          <w:b/>
          <w:bCs/>
          <w:sz w:val="20"/>
          <w:szCs w:val="20"/>
        </w:rPr>
        <w:t>naložene v PIS (prostorskem informacijskem sistemu</w:t>
      </w:r>
      <w:r w:rsidR="00540F83">
        <w:rPr>
          <w:rFonts w:cstheme="minorHAnsi"/>
          <w:b/>
          <w:bCs/>
          <w:sz w:val="20"/>
          <w:szCs w:val="20"/>
        </w:rPr>
        <w:t xml:space="preserve">; </w:t>
      </w:r>
      <w:hyperlink r:id="rId8" w:history="1">
        <w:r w:rsidR="000E6AB9" w:rsidRPr="000E6AB9">
          <w:rPr>
            <w:rStyle w:val="Hiperpovezava"/>
            <w:rFonts w:cstheme="minorHAnsi"/>
            <w:b/>
            <w:bCs/>
            <w:sz w:val="20"/>
            <w:szCs w:val="20"/>
          </w:rPr>
          <w:t>Regionalni prostorski plan | PIS</w:t>
        </w:r>
      </w:hyperlink>
      <w:r w:rsidR="004A1C30">
        <w:rPr>
          <w:rFonts w:cstheme="minorHAnsi"/>
          <w:b/>
          <w:bCs/>
          <w:sz w:val="20"/>
          <w:szCs w:val="20"/>
        </w:rPr>
        <w:t>)</w:t>
      </w:r>
      <w:r w:rsidR="00FC5537" w:rsidRPr="001140B3">
        <w:rPr>
          <w:rFonts w:cstheme="minorHAnsi"/>
          <w:b/>
          <w:bCs/>
          <w:sz w:val="20"/>
          <w:szCs w:val="20"/>
        </w:rPr>
        <w:t xml:space="preserve"> ali </w:t>
      </w:r>
      <w:r w:rsidRPr="001140B3">
        <w:rPr>
          <w:rFonts w:cstheme="minorHAnsi"/>
          <w:b/>
          <w:bCs/>
          <w:sz w:val="20"/>
          <w:szCs w:val="20"/>
        </w:rPr>
        <w:t>na</w:t>
      </w:r>
      <w:r w:rsidR="00183F12" w:rsidRPr="001140B3">
        <w:rPr>
          <w:rFonts w:cstheme="minorHAnsi"/>
          <w:b/>
          <w:bCs/>
          <w:sz w:val="20"/>
          <w:szCs w:val="20"/>
        </w:rPr>
        <w:t xml:space="preserve"> </w:t>
      </w:r>
      <w:r w:rsidR="008129B8" w:rsidRPr="001140B3">
        <w:rPr>
          <w:rFonts w:cstheme="minorHAnsi"/>
          <w:b/>
          <w:bCs/>
          <w:sz w:val="20"/>
          <w:szCs w:val="20"/>
        </w:rPr>
        <w:t xml:space="preserve">sledeči </w:t>
      </w:r>
      <w:r w:rsidR="00183F12" w:rsidRPr="001140B3">
        <w:rPr>
          <w:rFonts w:cstheme="minorHAnsi"/>
          <w:b/>
          <w:bCs/>
          <w:sz w:val="20"/>
          <w:szCs w:val="20"/>
        </w:rPr>
        <w:t>povezav</w:t>
      </w:r>
      <w:r w:rsidR="006D08BD">
        <w:rPr>
          <w:rFonts w:cstheme="minorHAnsi"/>
          <w:b/>
          <w:bCs/>
          <w:sz w:val="20"/>
          <w:szCs w:val="20"/>
        </w:rPr>
        <w:t>i</w:t>
      </w:r>
      <w:r w:rsidR="00540F83">
        <w:rPr>
          <w:rFonts w:cstheme="minorHAnsi"/>
          <w:b/>
          <w:bCs/>
          <w:sz w:val="20"/>
          <w:szCs w:val="20"/>
        </w:rPr>
        <w:t xml:space="preserve">, na kateri </w:t>
      </w:r>
      <w:r w:rsidR="000E6AB9">
        <w:rPr>
          <w:rFonts w:cstheme="minorHAnsi"/>
          <w:b/>
          <w:bCs/>
          <w:sz w:val="20"/>
          <w:szCs w:val="20"/>
        </w:rPr>
        <w:t>najdete</w:t>
      </w:r>
      <w:r w:rsidR="00540F83">
        <w:rPr>
          <w:rFonts w:cstheme="minorHAnsi"/>
          <w:b/>
          <w:bCs/>
          <w:sz w:val="20"/>
          <w:szCs w:val="20"/>
        </w:rPr>
        <w:t xml:space="preserve"> tudi obrazec za oddajo pripomb</w:t>
      </w:r>
      <w:r w:rsidR="002A17CE" w:rsidRPr="001140B3">
        <w:rPr>
          <w:rFonts w:cstheme="minorHAnsi"/>
          <w:b/>
          <w:bCs/>
          <w:sz w:val="20"/>
          <w:szCs w:val="20"/>
        </w:rPr>
        <w:t>:</w:t>
      </w:r>
      <w:r w:rsidRPr="001140B3">
        <w:rPr>
          <w:rFonts w:cstheme="minorHAnsi"/>
          <w:sz w:val="20"/>
          <w:szCs w:val="20"/>
        </w:rPr>
        <w:t xml:space="preserve"> </w:t>
      </w:r>
    </w:p>
    <w:p w14:paraId="1EBEA64F" w14:textId="33885E1D" w:rsidR="008129B8" w:rsidRPr="000E6AB9" w:rsidRDefault="00225592" w:rsidP="002A17CE">
      <w:pPr>
        <w:spacing w:line="240" w:lineRule="atLeast"/>
        <w:jc w:val="both"/>
        <w:rPr>
          <w:b/>
          <w:bCs/>
          <w:sz w:val="20"/>
          <w:szCs w:val="20"/>
        </w:rPr>
      </w:pPr>
      <w:hyperlink r:id="rId9" w:history="1">
        <w:r w:rsidRPr="000E6AB9">
          <w:rPr>
            <w:rStyle w:val="Hiperpovezava"/>
            <w:b/>
            <w:bCs/>
            <w:sz w:val="20"/>
            <w:szCs w:val="20"/>
          </w:rPr>
          <w:t>https://www.rrc-kp.si/regionalni-prostorski-plan/</w:t>
        </w:r>
      </w:hyperlink>
      <w:r w:rsidRPr="000E6AB9">
        <w:rPr>
          <w:b/>
          <w:bCs/>
          <w:sz w:val="20"/>
          <w:szCs w:val="20"/>
        </w:rPr>
        <w:t xml:space="preserve"> </w:t>
      </w:r>
    </w:p>
    <w:p w14:paraId="23A27D6E" w14:textId="77777777" w:rsidR="00FC5537" w:rsidRPr="001140B3" w:rsidRDefault="00FC5537" w:rsidP="002A17CE">
      <w:pPr>
        <w:spacing w:line="240" w:lineRule="atLeast"/>
        <w:jc w:val="both"/>
        <w:rPr>
          <w:rFonts w:cstheme="minorHAnsi"/>
          <w:sz w:val="20"/>
          <w:szCs w:val="20"/>
        </w:rPr>
      </w:pPr>
    </w:p>
    <w:p w14:paraId="5AF471C4" w14:textId="2FF20416" w:rsidR="00852E21" w:rsidRPr="001140B3" w:rsidRDefault="00852E21" w:rsidP="006D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sz w:val="20"/>
          <w:szCs w:val="20"/>
        </w:rPr>
        <w:t>Izpolnjen obrazec pošljite</w:t>
      </w:r>
      <w:r w:rsidR="008C1513" w:rsidRPr="001140B3">
        <w:rPr>
          <w:rFonts w:cstheme="minorHAnsi"/>
          <w:sz w:val="20"/>
          <w:szCs w:val="20"/>
        </w:rPr>
        <w:t xml:space="preserve"> </w:t>
      </w:r>
      <w:r w:rsidRPr="001140B3">
        <w:rPr>
          <w:rFonts w:cstheme="minorHAnsi"/>
          <w:sz w:val="20"/>
          <w:szCs w:val="20"/>
        </w:rPr>
        <w:t>na elektronski naslov</w:t>
      </w:r>
      <w:r w:rsidR="00B6409A" w:rsidRPr="001140B3">
        <w:rPr>
          <w:rFonts w:cstheme="minorHAnsi"/>
          <w:sz w:val="20"/>
          <w:szCs w:val="20"/>
        </w:rPr>
        <w:t xml:space="preserve"> </w:t>
      </w:r>
      <w:hyperlink r:id="rId10" w:history="1">
        <w:r w:rsidR="00B6409A" w:rsidRPr="007301F2">
          <w:rPr>
            <w:rStyle w:val="Hiperpovezava"/>
            <w:rFonts w:cstheme="minorHAnsi"/>
            <w:b/>
            <w:bCs/>
            <w:color w:val="auto"/>
            <w:sz w:val="20"/>
            <w:szCs w:val="20"/>
          </w:rPr>
          <w:t>mojca.fabbro@rrc-kp.si</w:t>
        </w:r>
      </w:hyperlink>
      <w:r w:rsidR="00B6409A" w:rsidRPr="001140B3">
        <w:rPr>
          <w:rFonts w:cstheme="minorHAnsi"/>
          <w:sz w:val="20"/>
          <w:szCs w:val="20"/>
        </w:rPr>
        <w:t xml:space="preserve"> </w:t>
      </w:r>
      <w:r w:rsidR="00FC5537" w:rsidRPr="001140B3">
        <w:rPr>
          <w:rFonts w:cstheme="minorHAnsi"/>
          <w:sz w:val="20"/>
          <w:szCs w:val="20"/>
        </w:rPr>
        <w:t xml:space="preserve">najkasneje </w:t>
      </w:r>
      <w:r w:rsidR="001140B3">
        <w:rPr>
          <w:rFonts w:cstheme="minorHAnsi"/>
          <w:sz w:val="20"/>
          <w:szCs w:val="20"/>
        </w:rPr>
        <w:t xml:space="preserve">do </w:t>
      </w:r>
      <w:r w:rsidR="00FC5537" w:rsidRPr="007301F2">
        <w:rPr>
          <w:rFonts w:cstheme="minorHAnsi"/>
          <w:b/>
          <w:bCs/>
          <w:sz w:val="20"/>
          <w:szCs w:val="20"/>
        </w:rPr>
        <w:t>31. 7. 2026</w:t>
      </w:r>
      <w:r w:rsidRPr="001140B3">
        <w:rPr>
          <w:rFonts w:cstheme="minorHAnsi"/>
          <w:sz w:val="20"/>
          <w:szCs w:val="20"/>
        </w:rPr>
        <w:t>.</w:t>
      </w:r>
      <w:r w:rsidR="00FC5537" w:rsidRPr="001140B3">
        <w:rPr>
          <w:rFonts w:cstheme="minorHAnsi"/>
          <w:sz w:val="20"/>
          <w:szCs w:val="20"/>
        </w:rPr>
        <w:t xml:space="preserve"> </w:t>
      </w:r>
      <w:r w:rsidR="001140B3">
        <w:rPr>
          <w:rFonts w:cstheme="minorHAnsi"/>
          <w:sz w:val="20"/>
          <w:szCs w:val="20"/>
        </w:rPr>
        <w:t>K</w:t>
      </w:r>
      <w:r w:rsidR="001140B3" w:rsidRPr="001140B3">
        <w:rPr>
          <w:rFonts w:cstheme="minorHAnsi"/>
          <w:sz w:val="20"/>
          <w:szCs w:val="20"/>
        </w:rPr>
        <w:t xml:space="preserve">ot zadevo navedite </w:t>
      </w:r>
      <w:r w:rsidR="001140B3" w:rsidRPr="007301F2">
        <w:rPr>
          <w:rFonts w:cstheme="minorHAnsi"/>
          <w:b/>
          <w:bCs/>
          <w:sz w:val="20"/>
          <w:szCs w:val="20"/>
        </w:rPr>
        <w:t>»Javno posvetovanje o RPP Obalno-Kraške razvojne regije«</w:t>
      </w:r>
      <w:r w:rsidR="001140B3">
        <w:rPr>
          <w:rFonts w:cstheme="minorHAnsi"/>
          <w:sz w:val="20"/>
          <w:szCs w:val="20"/>
        </w:rPr>
        <w:t>.</w:t>
      </w:r>
      <w:r w:rsidR="001140B3" w:rsidRPr="001140B3">
        <w:rPr>
          <w:rFonts w:cstheme="minorHAnsi"/>
          <w:sz w:val="20"/>
          <w:szCs w:val="20"/>
        </w:rPr>
        <w:t xml:space="preserve"> </w:t>
      </w:r>
      <w:r w:rsidR="00FC5537" w:rsidRPr="001140B3">
        <w:rPr>
          <w:rFonts w:cstheme="minorHAnsi"/>
          <w:sz w:val="20"/>
          <w:szCs w:val="20"/>
        </w:rPr>
        <w:t>Obravnavani bodo le v celoti izpolnjeni obrazci.</w:t>
      </w:r>
      <w:r w:rsidRPr="001140B3">
        <w:rPr>
          <w:rFonts w:cstheme="minorHAnsi"/>
          <w:sz w:val="20"/>
          <w:szCs w:val="20"/>
        </w:rPr>
        <w:t xml:space="preserve"> </w:t>
      </w:r>
    </w:p>
    <w:p w14:paraId="431ABAB1" w14:textId="77777777" w:rsidR="001140B3" w:rsidRDefault="001140B3" w:rsidP="00A03085">
      <w:pPr>
        <w:jc w:val="both"/>
        <w:rPr>
          <w:rFonts w:cstheme="minorHAnsi"/>
          <w:b/>
          <w:bCs/>
          <w:sz w:val="20"/>
          <w:szCs w:val="20"/>
        </w:rPr>
      </w:pPr>
    </w:p>
    <w:p w14:paraId="7C61C591" w14:textId="48E4EC5E" w:rsidR="001140B3" w:rsidRPr="001140B3" w:rsidRDefault="001140B3" w:rsidP="00A03085">
      <w:pPr>
        <w:jc w:val="both"/>
        <w:rPr>
          <w:rFonts w:cstheme="minorHAnsi"/>
          <w:b/>
          <w:b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Za sodelovanje pri pripravi dokumentov se vam lepo zahvaljujemo.</w:t>
      </w:r>
    </w:p>
    <w:p w14:paraId="59AB2873" w14:textId="77777777" w:rsidR="00684043" w:rsidRDefault="00684043" w:rsidP="00540F83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11B81BC" w14:textId="77777777" w:rsidR="00C91022" w:rsidRDefault="00C91022" w:rsidP="008C082C">
      <w:pPr>
        <w:spacing w:after="0" w:line="240" w:lineRule="auto"/>
        <w:ind w:left="5760"/>
        <w:jc w:val="both"/>
        <w:rPr>
          <w:rFonts w:cstheme="minorHAnsi"/>
          <w:b/>
          <w:bCs/>
          <w:sz w:val="20"/>
          <w:szCs w:val="20"/>
        </w:rPr>
      </w:pPr>
    </w:p>
    <w:p w14:paraId="17F5C41E" w14:textId="144FB690" w:rsidR="008C082C" w:rsidRPr="008C082C" w:rsidRDefault="008C082C" w:rsidP="008C082C">
      <w:pPr>
        <w:spacing w:after="0" w:line="240" w:lineRule="auto"/>
        <w:ind w:left="57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Regionalni razvojni center Koper</w:t>
      </w:r>
    </w:p>
    <w:p w14:paraId="663D1DAB" w14:textId="646DF44E" w:rsidR="00852E21" w:rsidRPr="000E6AB9" w:rsidRDefault="00852E21" w:rsidP="00A503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lastRenderedPageBreak/>
        <w:t xml:space="preserve">Predlogi za izboljšanje osnutka </w:t>
      </w:r>
      <w:r w:rsidR="007B61C7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Regionalnega prostorskega plana Obalno-Kraške </w:t>
      </w:r>
      <w:r w:rsidR="00CE3FA2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razvojne </w:t>
      </w:r>
      <w:r w:rsidR="007B61C7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 xml:space="preserve">regije, pripadajočega osnutka Okoljskega poročila in osnutka Urbanistične zasnove z elementi krajinske zasnove za širše mestno območje </w:t>
      </w:r>
      <w:r w:rsidR="00006C65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S</w:t>
      </w:r>
      <w:r w:rsidR="007B61C7" w:rsidRPr="00C91022">
        <w:rPr>
          <w:rFonts w:cstheme="minorHAnsi"/>
          <w:b/>
          <w:bCs/>
          <w:color w:val="31849B" w:themeColor="accent5" w:themeShade="BF"/>
          <w:sz w:val="24"/>
          <w:szCs w:val="24"/>
        </w:rPr>
        <w:t>lovenske Istre</w:t>
      </w:r>
    </w:p>
    <w:p w14:paraId="51A80595" w14:textId="77777777" w:rsidR="00852E21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</w:p>
    <w:p w14:paraId="35EB0483" w14:textId="3C8EC175" w:rsidR="00852E21" w:rsidRPr="001140B3" w:rsidRDefault="00852E21" w:rsidP="00A03085">
      <w:pPr>
        <w:jc w:val="both"/>
        <w:rPr>
          <w:rFonts w:cstheme="minorHAnsi"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Vnesite svoje osnovne podatke</w:t>
      </w:r>
      <w:r w:rsidR="008874F4" w:rsidRPr="001140B3">
        <w:rPr>
          <w:rFonts w:cstheme="minorHAnsi"/>
          <w:sz w:val="20"/>
          <w:szCs w:val="20"/>
        </w:rPr>
        <w:t>.</w:t>
      </w: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9"/>
        <w:gridCol w:w="6905"/>
      </w:tblGrid>
      <w:tr w:rsidR="00852E21" w:rsidRPr="001140B3" w14:paraId="356D2573" w14:textId="77777777" w:rsidTr="006D08BD">
        <w:tc>
          <w:tcPr>
            <w:tcW w:w="1809" w:type="dxa"/>
            <w:shd w:val="clear" w:color="auto" w:fill="DAEEF3" w:themeFill="accent5" w:themeFillTint="33"/>
          </w:tcPr>
          <w:p w14:paraId="1418F833" w14:textId="3A9DFEF9" w:rsidR="00852E21" w:rsidRPr="001140B3" w:rsidRDefault="00155962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58422294"/>
            <w:r w:rsidRPr="001140B3">
              <w:rPr>
                <w:rFonts w:cstheme="minorHAnsi"/>
                <w:sz w:val="20"/>
                <w:szCs w:val="20"/>
              </w:rPr>
              <w:t>Organizacija</w:t>
            </w:r>
            <w:r w:rsidR="00852E21" w:rsidRPr="001140B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905" w:type="dxa"/>
            <w:shd w:val="clear" w:color="auto" w:fill="FFFFFF" w:themeFill="background1"/>
          </w:tcPr>
          <w:p w14:paraId="1CF67181" w14:textId="05A9B90A" w:rsidR="00852E21" w:rsidRPr="001140B3" w:rsidRDefault="00852E21" w:rsidP="00A03085">
            <w:pPr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852E21" w:rsidRPr="001140B3" w14:paraId="09C6F9E6" w14:textId="77777777" w:rsidTr="006D08BD">
        <w:tc>
          <w:tcPr>
            <w:tcW w:w="1809" w:type="dxa"/>
            <w:shd w:val="clear" w:color="auto" w:fill="DAEEF3" w:themeFill="accent5" w:themeFillTint="33"/>
          </w:tcPr>
          <w:p w14:paraId="37428079" w14:textId="4BFC13A9" w:rsidR="00852E21" w:rsidRPr="001140B3" w:rsidRDefault="00155962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140B3">
              <w:rPr>
                <w:rFonts w:cstheme="minorHAnsi"/>
                <w:sz w:val="20"/>
                <w:szCs w:val="20"/>
              </w:rPr>
              <w:t>Ime in Priimek</w:t>
            </w:r>
            <w:r w:rsidR="00852E21" w:rsidRPr="001140B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905" w:type="dxa"/>
            <w:shd w:val="clear" w:color="auto" w:fill="FFFFFF" w:themeFill="background1"/>
          </w:tcPr>
          <w:p w14:paraId="0D4777AE" w14:textId="774AA505" w:rsidR="00852E21" w:rsidRPr="001140B3" w:rsidRDefault="00852E21" w:rsidP="00A03085">
            <w:pPr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852E21" w:rsidRPr="001140B3" w14:paraId="71A3225E" w14:textId="77777777" w:rsidTr="006D08BD">
        <w:tc>
          <w:tcPr>
            <w:tcW w:w="1809" w:type="dxa"/>
            <w:shd w:val="clear" w:color="auto" w:fill="DAEEF3" w:themeFill="accent5" w:themeFillTint="33"/>
          </w:tcPr>
          <w:p w14:paraId="0A230103" w14:textId="77777777" w:rsidR="00852E21" w:rsidRPr="001140B3" w:rsidRDefault="00852E21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140B3">
              <w:rPr>
                <w:rFonts w:cstheme="minorHAnsi"/>
                <w:sz w:val="20"/>
                <w:szCs w:val="20"/>
              </w:rPr>
              <w:t>Elektronski naslov:</w:t>
            </w:r>
          </w:p>
        </w:tc>
        <w:tc>
          <w:tcPr>
            <w:tcW w:w="6905" w:type="dxa"/>
            <w:shd w:val="clear" w:color="auto" w:fill="FFFFFF" w:themeFill="background1"/>
          </w:tcPr>
          <w:p w14:paraId="7BEA96AB" w14:textId="1C3D509F" w:rsidR="00852E21" w:rsidRPr="001140B3" w:rsidRDefault="00852E21" w:rsidP="00A03085">
            <w:pPr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  <w:bookmarkEnd w:id="0"/>
    </w:tbl>
    <w:p w14:paraId="1B139D7B" w14:textId="77777777" w:rsidR="00852E21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</w:p>
    <w:p w14:paraId="5A8D405D" w14:textId="77777777" w:rsidR="00852E21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 xml:space="preserve">Izberite in označite trditev, ki najbolje opiše naravo vašega predloga.  </w:t>
      </w: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46"/>
        <w:gridCol w:w="668"/>
      </w:tblGrid>
      <w:tr w:rsidR="00852E21" w:rsidRPr="001140B3" w14:paraId="112AC76E" w14:textId="77777777" w:rsidTr="006D08BD">
        <w:tc>
          <w:tcPr>
            <w:tcW w:w="8046" w:type="dxa"/>
            <w:shd w:val="clear" w:color="auto" w:fill="DAEEF3" w:themeFill="accent5" w:themeFillTint="33"/>
          </w:tcPr>
          <w:p w14:paraId="68D1C10A" w14:textId="1638F072" w:rsidR="00852E21" w:rsidRPr="001140B3" w:rsidRDefault="00852E21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58422837"/>
            <w:r w:rsidRPr="001140B3">
              <w:rPr>
                <w:rFonts w:cstheme="minorHAnsi"/>
                <w:b/>
                <w:bCs/>
                <w:sz w:val="20"/>
                <w:szCs w:val="20"/>
              </w:rPr>
              <w:t xml:space="preserve">Želim podati konkretne predloge </w:t>
            </w:r>
            <w:r w:rsidR="00DD4BF2" w:rsidRPr="001140B3">
              <w:rPr>
                <w:rFonts w:cstheme="minorHAnsi"/>
                <w:b/>
                <w:bCs/>
                <w:sz w:val="20"/>
                <w:szCs w:val="20"/>
              </w:rPr>
              <w:t>na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 xml:space="preserve"> osnut</w:t>
            </w:r>
            <w:r w:rsidR="00DD4BF2" w:rsidRPr="001140B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 xml:space="preserve">k </w:t>
            </w:r>
            <w:r w:rsidR="007B61C7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Regionalnega prostorskega plana Obalno-Kraške </w:t>
            </w:r>
            <w:r w:rsidR="00CE3FA2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razvojne </w:t>
            </w:r>
            <w:r w:rsidR="007B61C7" w:rsidRPr="001140B3">
              <w:rPr>
                <w:rFonts w:cstheme="minorHAnsi"/>
                <w:b/>
                <w:bCs/>
                <w:sz w:val="20"/>
                <w:szCs w:val="20"/>
              </w:rPr>
              <w:t>regije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1E783A9" w14:textId="77777777" w:rsidR="00852E21" w:rsidRPr="001140B3" w:rsidRDefault="00852E21" w:rsidP="00A030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9B2BADE" w14:textId="118B9D32" w:rsidR="00852E21" w:rsidRPr="001140B3" w:rsidRDefault="00852E21" w:rsidP="00A030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140B3">
              <w:rPr>
                <w:rFonts w:cstheme="minorHAnsi"/>
                <w:sz w:val="20"/>
                <w:szCs w:val="20"/>
              </w:rPr>
              <w:t>Ob vaših predlogih za izboljšavo obstoječih zapiso</w:t>
            </w:r>
            <w:r w:rsidR="008C082C">
              <w:rPr>
                <w:rFonts w:cstheme="minorHAnsi"/>
                <w:sz w:val="20"/>
                <w:szCs w:val="20"/>
              </w:rPr>
              <w:t xml:space="preserve">v poglavij </w:t>
            </w:r>
            <w:r w:rsidR="00540F83">
              <w:rPr>
                <w:rFonts w:cstheme="minorHAnsi"/>
                <w:sz w:val="20"/>
                <w:szCs w:val="20"/>
              </w:rPr>
              <w:t xml:space="preserve">in grafičnih prikazov </w:t>
            </w:r>
            <w:r w:rsidRPr="001140B3">
              <w:rPr>
                <w:rFonts w:cstheme="minorHAnsi"/>
                <w:sz w:val="20"/>
                <w:szCs w:val="20"/>
              </w:rPr>
              <w:t>navedite tudi razdelke</w:t>
            </w:r>
            <w:r w:rsidR="00F961B7" w:rsidRPr="001140B3">
              <w:rPr>
                <w:rFonts w:cstheme="minorHAnsi"/>
                <w:sz w:val="20"/>
                <w:szCs w:val="20"/>
              </w:rPr>
              <w:t xml:space="preserve"> (poglavje, podpoglavje, stran)</w:t>
            </w:r>
            <w:r w:rsidR="00540F83">
              <w:rPr>
                <w:rFonts w:cstheme="minorHAnsi"/>
                <w:sz w:val="20"/>
                <w:szCs w:val="20"/>
              </w:rPr>
              <w:t xml:space="preserve"> oz. karto (številka, naslov karte)</w:t>
            </w:r>
            <w:r w:rsidRPr="001140B3">
              <w:rPr>
                <w:rFonts w:cstheme="minorHAnsi"/>
                <w:sz w:val="20"/>
                <w:szCs w:val="20"/>
              </w:rPr>
              <w:t>, na kater</w:t>
            </w:r>
            <w:r w:rsidR="007B61C7" w:rsidRPr="001140B3">
              <w:rPr>
                <w:rFonts w:cstheme="minorHAnsi"/>
                <w:sz w:val="20"/>
                <w:szCs w:val="20"/>
              </w:rPr>
              <w:t>e</w:t>
            </w:r>
            <w:r w:rsidRPr="001140B3">
              <w:rPr>
                <w:rFonts w:cstheme="minorHAnsi"/>
                <w:sz w:val="20"/>
                <w:szCs w:val="20"/>
              </w:rPr>
              <w:t xml:space="preserve"> se nanašajo.</w:t>
            </w:r>
            <w:r w:rsidR="00F961B7" w:rsidRPr="001140B3">
              <w:rPr>
                <w:rFonts w:cstheme="minorHAnsi"/>
                <w:sz w:val="20"/>
                <w:szCs w:val="20"/>
              </w:rPr>
              <w:t xml:space="preserve"> Predloge sprememb oz. dopolnitev tudi utemeljite</w:t>
            </w:r>
            <w:r w:rsidR="00540F83">
              <w:rPr>
                <w:rFonts w:cstheme="minorHAnsi"/>
                <w:sz w:val="20"/>
                <w:szCs w:val="20"/>
              </w:rPr>
              <w:t xml:space="preserve"> ter pojasnite, zakaj je vaš predlog regionalna tema.</w:t>
            </w:r>
          </w:p>
        </w:tc>
        <w:tc>
          <w:tcPr>
            <w:tcW w:w="668" w:type="dxa"/>
            <w:shd w:val="clear" w:color="auto" w:fill="FFFFFF" w:themeFill="background1"/>
          </w:tcPr>
          <w:p w14:paraId="5A7337A6" w14:textId="3B180060" w:rsidR="00852E21" w:rsidRPr="001140B3" w:rsidRDefault="00852E21" w:rsidP="00A03085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852E21" w:rsidRPr="001140B3" w14:paraId="742CEE8B" w14:textId="77777777" w:rsidTr="006D08BD">
        <w:tc>
          <w:tcPr>
            <w:tcW w:w="8046" w:type="dxa"/>
            <w:shd w:val="clear" w:color="auto" w:fill="DAEEF3" w:themeFill="accent5" w:themeFillTint="33"/>
          </w:tcPr>
          <w:p w14:paraId="31317E8F" w14:textId="4E34BCC2" w:rsidR="00852E21" w:rsidRPr="001140B3" w:rsidRDefault="00852E21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140B3">
              <w:rPr>
                <w:rFonts w:cstheme="minorHAnsi"/>
                <w:b/>
                <w:bCs/>
                <w:sz w:val="20"/>
                <w:szCs w:val="20"/>
              </w:rPr>
              <w:t xml:space="preserve">Želim podati konkretne predloge </w:t>
            </w:r>
            <w:r w:rsidR="00DD4BF2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na 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>osnut</w:t>
            </w:r>
            <w:r w:rsidR="00DD4BF2" w:rsidRPr="001140B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7B61C7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 Okoljskega poročila </w:t>
            </w:r>
            <w:r w:rsidR="00E3408D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za RPP Obalno-Kraške </w:t>
            </w:r>
            <w:r w:rsidR="00CE3FA2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razvojne </w:t>
            </w:r>
            <w:r w:rsidR="00E3408D" w:rsidRPr="001140B3">
              <w:rPr>
                <w:rFonts w:cstheme="minorHAnsi"/>
                <w:b/>
                <w:bCs/>
                <w:sz w:val="20"/>
                <w:szCs w:val="20"/>
              </w:rPr>
              <w:t>regije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2D1053F" w14:textId="77777777" w:rsidR="00852E21" w:rsidRPr="001140B3" w:rsidRDefault="00852E21" w:rsidP="00A030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7C31ECC" w14:textId="1E6770E4" w:rsidR="00852E21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140B3">
              <w:rPr>
                <w:rFonts w:cstheme="minorHAnsi"/>
                <w:sz w:val="20"/>
                <w:szCs w:val="20"/>
              </w:rPr>
              <w:t>Ob vaših predlogih za izboljšavo obstoječih zapiso</w:t>
            </w:r>
            <w:r>
              <w:rPr>
                <w:rFonts w:cstheme="minorHAnsi"/>
                <w:sz w:val="20"/>
                <w:szCs w:val="20"/>
              </w:rPr>
              <w:t xml:space="preserve">v poglavij </w:t>
            </w:r>
            <w:r w:rsidRPr="001140B3">
              <w:rPr>
                <w:rFonts w:cstheme="minorHAnsi"/>
                <w:sz w:val="20"/>
                <w:szCs w:val="20"/>
              </w:rPr>
              <w:t>navedite tudi razdelke (poglavje, podpoglavje, stran), na katere se nanašajo. Predloge sprememb oz. dopolnitev tudi strokovno utemeljite.</w:t>
            </w:r>
          </w:p>
        </w:tc>
        <w:tc>
          <w:tcPr>
            <w:tcW w:w="668" w:type="dxa"/>
            <w:shd w:val="clear" w:color="auto" w:fill="FFFFFF" w:themeFill="background1"/>
          </w:tcPr>
          <w:p w14:paraId="53815AF0" w14:textId="77777777" w:rsidR="00852E21" w:rsidRPr="001140B3" w:rsidRDefault="00852E21" w:rsidP="00A03085">
            <w:pPr>
              <w:jc w:val="both"/>
              <w:rPr>
                <w:rFonts w:cstheme="minorHAnsi"/>
                <w:iCs/>
                <w:sz w:val="20"/>
                <w:szCs w:val="20"/>
                <w:lang w:eastAsia="sl-SI"/>
              </w:rPr>
            </w:pPr>
          </w:p>
          <w:p w14:paraId="248A996F" w14:textId="2F03AD31" w:rsidR="00852E21" w:rsidRPr="001140B3" w:rsidRDefault="00852E21" w:rsidP="00A03085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61C7" w:rsidRPr="001140B3" w14:paraId="0F7F5C54" w14:textId="77777777" w:rsidTr="006D08BD">
        <w:tc>
          <w:tcPr>
            <w:tcW w:w="8046" w:type="dxa"/>
            <w:shd w:val="clear" w:color="auto" w:fill="DAEEF3" w:themeFill="accent5" w:themeFillTint="33"/>
          </w:tcPr>
          <w:p w14:paraId="76C01658" w14:textId="46B8A72C" w:rsidR="007B61C7" w:rsidRPr="001140B3" w:rsidRDefault="007B61C7" w:rsidP="007B61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140B3">
              <w:rPr>
                <w:rFonts w:cstheme="minorHAnsi"/>
                <w:b/>
                <w:bCs/>
                <w:sz w:val="20"/>
                <w:szCs w:val="20"/>
              </w:rPr>
              <w:t>Želim podati konkretne predloge na osnutek</w:t>
            </w:r>
            <w:r w:rsidR="00E3408D" w:rsidRPr="001140B3">
              <w:rPr>
                <w:rFonts w:cstheme="minorHAnsi"/>
                <w:b/>
                <w:bCs/>
                <w:sz w:val="20"/>
                <w:szCs w:val="20"/>
              </w:rPr>
              <w:t xml:space="preserve"> Urbanistične zasnove z elementi krajinske zasnove za širše mestno območje </w:t>
            </w:r>
            <w:r w:rsidR="00006C65" w:rsidRPr="001140B3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E3408D" w:rsidRPr="001140B3">
              <w:rPr>
                <w:rFonts w:cstheme="minorHAnsi"/>
                <w:b/>
                <w:bCs/>
                <w:sz w:val="20"/>
                <w:szCs w:val="20"/>
              </w:rPr>
              <w:t>lovenske Istre</w:t>
            </w:r>
            <w:r w:rsidRPr="001140B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2262D7F" w14:textId="77777777" w:rsidR="007B61C7" w:rsidRPr="001140B3" w:rsidRDefault="007B61C7" w:rsidP="007B61C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10449BA" w14:textId="341A407C" w:rsidR="007B61C7" w:rsidRPr="001140B3" w:rsidRDefault="00540F83" w:rsidP="007B61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140B3">
              <w:rPr>
                <w:rFonts w:cstheme="minorHAnsi"/>
                <w:sz w:val="20"/>
                <w:szCs w:val="20"/>
              </w:rPr>
              <w:t>Ob vaših predlogih za izboljšavo obstoječih zapiso</w:t>
            </w:r>
            <w:r>
              <w:rPr>
                <w:rFonts w:cstheme="minorHAnsi"/>
                <w:sz w:val="20"/>
                <w:szCs w:val="20"/>
              </w:rPr>
              <w:t xml:space="preserve">v poglavij in grafičnih prikazov </w:t>
            </w:r>
            <w:r w:rsidRPr="001140B3">
              <w:rPr>
                <w:rFonts w:cstheme="minorHAnsi"/>
                <w:sz w:val="20"/>
                <w:szCs w:val="20"/>
              </w:rPr>
              <w:t>navedite tudi razdelke (poglavje, podpoglavje, stran)</w:t>
            </w:r>
            <w:r>
              <w:rPr>
                <w:rFonts w:cstheme="minorHAnsi"/>
                <w:sz w:val="20"/>
                <w:szCs w:val="20"/>
              </w:rPr>
              <w:t xml:space="preserve"> oz. karto (številka, naslov karte)</w:t>
            </w:r>
            <w:r w:rsidRPr="001140B3">
              <w:rPr>
                <w:rFonts w:cstheme="minorHAnsi"/>
                <w:sz w:val="20"/>
                <w:szCs w:val="20"/>
              </w:rPr>
              <w:t>, na katere se nanašajo. Predloge sprememb oz. dopolnitev tudi utemeljite</w:t>
            </w:r>
            <w:r>
              <w:rPr>
                <w:rFonts w:cstheme="minorHAnsi"/>
                <w:sz w:val="20"/>
                <w:szCs w:val="20"/>
              </w:rPr>
              <w:t xml:space="preserve"> ter pojasnite, zakaj je vaš predlog regionalna tema.</w:t>
            </w:r>
          </w:p>
        </w:tc>
        <w:tc>
          <w:tcPr>
            <w:tcW w:w="668" w:type="dxa"/>
            <w:shd w:val="clear" w:color="auto" w:fill="FFFFFF" w:themeFill="background1"/>
          </w:tcPr>
          <w:p w14:paraId="64455025" w14:textId="77777777" w:rsidR="007B61C7" w:rsidRPr="001140B3" w:rsidRDefault="007B61C7" w:rsidP="007B61C7">
            <w:pPr>
              <w:jc w:val="both"/>
              <w:rPr>
                <w:rFonts w:cstheme="minorHAnsi"/>
                <w:iCs/>
                <w:sz w:val="20"/>
                <w:szCs w:val="20"/>
                <w:lang w:eastAsia="sl-SI"/>
              </w:rPr>
            </w:pPr>
          </w:p>
          <w:p w14:paraId="3C8D3036" w14:textId="47309CFF" w:rsidR="007B61C7" w:rsidRPr="001140B3" w:rsidRDefault="007B61C7" w:rsidP="007B61C7">
            <w:pPr>
              <w:jc w:val="both"/>
              <w:rPr>
                <w:rFonts w:cstheme="minorHAnsi"/>
                <w:iCs/>
                <w:sz w:val="20"/>
                <w:szCs w:val="20"/>
                <w:lang w:eastAsia="sl-SI"/>
              </w:rPr>
            </w:pPr>
          </w:p>
        </w:tc>
      </w:tr>
      <w:bookmarkEnd w:id="1"/>
    </w:tbl>
    <w:p w14:paraId="7AC845AD" w14:textId="77777777" w:rsidR="00852E21" w:rsidRPr="001140B3" w:rsidRDefault="00852E21" w:rsidP="00A03085">
      <w:pPr>
        <w:jc w:val="both"/>
        <w:rPr>
          <w:rFonts w:cstheme="minorHAnsi"/>
          <w:sz w:val="20"/>
          <w:szCs w:val="20"/>
        </w:rPr>
      </w:pPr>
    </w:p>
    <w:p w14:paraId="26F4FF2F" w14:textId="352FBC1D" w:rsidR="004D0722" w:rsidRPr="001140B3" w:rsidRDefault="004D0722" w:rsidP="00A03085">
      <w:pPr>
        <w:jc w:val="both"/>
        <w:rPr>
          <w:rFonts w:cstheme="minorHAnsi"/>
          <w:b/>
          <w:b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Opišite vaš predlog oz. predloge s strokovno utemeljitvijo.</w:t>
      </w:r>
      <w:r w:rsidR="001140B3" w:rsidRPr="001140B3">
        <w:rPr>
          <w:rFonts w:cstheme="minorHAnsi"/>
          <w:b/>
          <w:bCs/>
          <w:sz w:val="20"/>
          <w:szCs w:val="20"/>
        </w:rPr>
        <w:t xml:space="preserve"> Navedite tudi </w:t>
      </w:r>
      <w:r w:rsidR="008C082C">
        <w:rPr>
          <w:rFonts w:cstheme="minorHAnsi"/>
          <w:b/>
          <w:bCs/>
          <w:sz w:val="20"/>
          <w:szCs w:val="20"/>
        </w:rPr>
        <w:t>specifikacijo</w:t>
      </w:r>
      <w:r w:rsidR="001140B3" w:rsidRPr="001140B3">
        <w:rPr>
          <w:rFonts w:cstheme="minorHAnsi"/>
          <w:b/>
          <w:bCs/>
          <w:sz w:val="20"/>
          <w:szCs w:val="20"/>
        </w:rPr>
        <w:t xml:space="preserve"> (</w:t>
      </w:r>
      <w:r w:rsidR="008C082C">
        <w:rPr>
          <w:rFonts w:cstheme="minorHAnsi"/>
          <w:b/>
          <w:bCs/>
          <w:sz w:val="20"/>
          <w:szCs w:val="20"/>
        </w:rPr>
        <w:t xml:space="preserve">dokument, </w:t>
      </w:r>
      <w:r w:rsidR="001140B3" w:rsidRPr="001140B3">
        <w:rPr>
          <w:rFonts w:cstheme="minorHAnsi"/>
          <w:b/>
          <w:bCs/>
          <w:sz w:val="20"/>
          <w:szCs w:val="20"/>
        </w:rPr>
        <w:t>poglavje, podpoglavje, stran).</w:t>
      </w: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085"/>
      </w:tblGrid>
      <w:tr w:rsidR="00684043" w:rsidRPr="001140B3" w14:paraId="4F056B75" w14:textId="66F61068" w:rsidTr="00C91022">
        <w:tc>
          <w:tcPr>
            <w:tcW w:w="6629" w:type="dxa"/>
            <w:shd w:val="clear" w:color="auto" w:fill="DAEEF3" w:themeFill="accent5" w:themeFillTint="33"/>
          </w:tcPr>
          <w:p w14:paraId="7A5CA3D0" w14:textId="626BBAAF" w:rsidR="00684043" w:rsidRPr="001140B3" w:rsidRDefault="00684043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58423365"/>
            <w:r w:rsidRPr="001140B3">
              <w:rPr>
                <w:rFonts w:cstheme="minorHAnsi"/>
                <w:b/>
                <w:bCs/>
                <w:sz w:val="20"/>
                <w:szCs w:val="20"/>
              </w:rPr>
              <w:t>Predlog oz. predlogi</w:t>
            </w:r>
          </w:p>
        </w:tc>
        <w:tc>
          <w:tcPr>
            <w:tcW w:w="2085" w:type="dxa"/>
            <w:shd w:val="clear" w:color="auto" w:fill="DAEEF3" w:themeFill="accent5" w:themeFillTint="33"/>
          </w:tcPr>
          <w:p w14:paraId="08E04BFD" w14:textId="24C1D711" w:rsidR="00684043" w:rsidRPr="001140B3" w:rsidRDefault="00684043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Dokument (poglavje, podpoglavje, stran)</w:t>
            </w:r>
            <w:r w:rsidR="00540F83">
              <w:rPr>
                <w:rFonts w:cstheme="minorHAnsi"/>
                <w:b/>
                <w:bCs/>
                <w:sz w:val="20"/>
                <w:szCs w:val="20"/>
              </w:rPr>
              <w:t xml:space="preserve"> oz. Karta (številka, naslov)</w:t>
            </w:r>
          </w:p>
        </w:tc>
      </w:tr>
      <w:tr w:rsidR="00684043" w:rsidRPr="001140B3" w14:paraId="430DBE97" w14:textId="1FCFD319" w:rsidTr="00C91022">
        <w:tc>
          <w:tcPr>
            <w:tcW w:w="6629" w:type="dxa"/>
          </w:tcPr>
          <w:p w14:paraId="1DF83BF3" w14:textId="77777777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20A7F3" w14:textId="663DB283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1AD80AD8" w14:textId="77777777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24B3B8" w14:textId="77777777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0F7CFA" w14:textId="77777777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3A4249" w14:textId="77777777" w:rsidR="00684043" w:rsidRPr="001140B3" w:rsidRDefault="00684043" w:rsidP="00A0308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02E223AD" w14:textId="77777777" w:rsidR="00684043" w:rsidRPr="001140B3" w:rsidRDefault="00684043" w:rsidP="00A030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0155790E" w14:textId="77777777" w:rsidR="00852E21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</w:p>
    <w:p w14:paraId="4711CB87" w14:textId="660B9AC7" w:rsidR="00852E21" w:rsidRPr="001140B3" w:rsidRDefault="00852E21" w:rsidP="00A03085">
      <w:pPr>
        <w:jc w:val="both"/>
        <w:rPr>
          <w:rFonts w:cstheme="minorHAnsi"/>
          <w:b/>
          <w:bCs/>
          <w:i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Datum:</w:t>
      </w:r>
    </w:p>
    <w:p w14:paraId="10B9D1CA" w14:textId="77777777" w:rsidR="00456CD4" w:rsidRPr="001140B3" w:rsidRDefault="00852E21" w:rsidP="00A03085">
      <w:pPr>
        <w:jc w:val="both"/>
        <w:rPr>
          <w:rFonts w:cstheme="minorHAnsi"/>
          <w:b/>
          <w:bCs/>
          <w:sz w:val="20"/>
          <w:szCs w:val="20"/>
        </w:rPr>
      </w:pPr>
      <w:r w:rsidRPr="001140B3">
        <w:rPr>
          <w:rFonts w:cstheme="minorHAnsi"/>
          <w:b/>
          <w:bCs/>
          <w:sz w:val="20"/>
          <w:szCs w:val="20"/>
        </w:rPr>
        <w:t>Podpis (in žig) predlagatelja pripombe:</w:t>
      </w:r>
    </w:p>
    <w:sectPr w:rsidR="00456CD4" w:rsidRPr="001140B3" w:rsidSect="008C1278">
      <w:headerReference w:type="default" r:id="rId11"/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0E2F" w14:textId="77777777" w:rsidR="00123705" w:rsidRDefault="00123705">
      <w:r>
        <w:separator/>
      </w:r>
    </w:p>
  </w:endnote>
  <w:endnote w:type="continuationSeparator" w:id="0">
    <w:p w14:paraId="1129FB09" w14:textId="77777777" w:rsidR="00123705" w:rsidRDefault="0012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4BE1" w14:textId="77777777" w:rsidR="00123705" w:rsidRDefault="00123705">
      <w:r>
        <w:separator/>
      </w:r>
    </w:p>
  </w:footnote>
  <w:footnote w:type="continuationSeparator" w:id="0">
    <w:p w14:paraId="7E008E58" w14:textId="77777777" w:rsidR="00123705" w:rsidRDefault="0012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F3C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47210A0A" w14:textId="77777777">
      <w:trPr>
        <w:cantSplit/>
        <w:trHeight w:hRule="exact" w:val="847"/>
      </w:trPr>
      <w:tc>
        <w:tcPr>
          <w:tcW w:w="567" w:type="dxa"/>
        </w:tcPr>
        <w:p w14:paraId="3C6D45F1" w14:textId="16EAC9D1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98AF327" w14:textId="4E1668C8" w:rsidR="00A770A6" w:rsidRPr="008F3500" w:rsidRDefault="002B0A29" w:rsidP="00456CD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0C1B75" wp14:editId="4CBE8F8E">
              <wp:simplePos x="0" y="0"/>
              <wp:positionH relativeFrom="column">
                <wp:posOffset>836768</wp:posOffset>
              </wp:positionH>
              <wp:positionV relativeFrom="paragraph">
                <wp:posOffset>-497840</wp:posOffset>
              </wp:positionV>
              <wp:extent cx="3314700" cy="681355"/>
              <wp:effectExtent l="0" t="0" r="0" b="4445"/>
              <wp:wrapNone/>
              <wp:docPr id="103997709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EED982" w14:textId="77777777" w:rsidR="002B0A29" w:rsidRPr="00905742" w:rsidRDefault="002B0A29" w:rsidP="002B0A29">
                          <w:pPr>
                            <w:spacing w:after="0"/>
                            <w:outlineLvl w:val="0"/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</w:pPr>
                          <w:r w:rsidRPr="00905742"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  <w:t>Regionalni razvojni center koper</w:t>
                          </w:r>
                        </w:p>
                        <w:p w14:paraId="001B2A5F" w14:textId="77777777" w:rsidR="002B0A29" w:rsidRPr="00905742" w:rsidRDefault="002B0A29" w:rsidP="002B0A29">
                          <w:pPr>
                            <w:spacing w:after="0"/>
                            <w:outlineLvl w:val="0"/>
                            <w:rPr>
                              <w:rFonts w:cstheme="minorHAnsi"/>
                              <w:smallCaps/>
                              <w:sz w:val="14"/>
                              <w:szCs w:val="14"/>
                              <w:lang w:val="it-IT"/>
                            </w:rPr>
                          </w:pPr>
                          <w:r w:rsidRPr="00905742">
                            <w:rPr>
                              <w:rFonts w:cstheme="minorHAnsi"/>
                              <w:smallCaps/>
                              <w:sz w:val="14"/>
                              <w:szCs w:val="14"/>
                              <w:lang w:val="it-IT"/>
                            </w:rPr>
                            <w:t>Centro regionale di sviluppo capodistria</w:t>
                          </w:r>
                        </w:p>
                        <w:p w14:paraId="2D351F55" w14:textId="77777777" w:rsidR="002B0A29" w:rsidRPr="00905742" w:rsidRDefault="002B0A29" w:rsidP="002B0A29">
                          <w:pPr>
                            <w:spacing w:after="0"/>
                            <w:outlineLvl w:val="0"/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</w:pPr>
                          <w:r w:rsidRPr="00905742"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  <w:t>RRA Istra-Brkini-Kras</w:t>
                          </w:r>
                        </w:p>
                        <w:p w14:paraId="69FFC8C9" w14:textId="77777777" w:rsidR="002B0A29" w:rsidRPr="00905742" w:rsidRDefault="002B0A29" w:rsidP="002B0A29">
                          <w:pPr>
                            <w:spacing w:after="0"/>
                            <w:outlineLvl w:val="0"/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</w:pPr>
                          <w:r w:rsidRPr="00905742"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  <w:t>Ulica 15. maja 19</w:t>
                          </w:r>
                        </w:p>
                        <w:p w14:paraId="14C6A522" w14:textId="77777777" w:rsidR="002B0A29" w:rsidRPr="00905742" w:rsidRDefault="002B0A29" w:rsidP="002B0A29">
                          <w:pPr>
                            <w:spacing w:after="0"/>
                            <w:outlineLvl w:val="0"/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</w:pPr>
                          <w:r w:rsidRPr="00905742">
                            <w:rPr>
                              <w:rFonts w:cstheme="minorHAnsi"/>
                              <w:smallCaps/>
                              <w:sz w:val="14"/>
                              <w:szCs w:val="14"/>
                            </w:rPr>
                            <w:t>6000 Koper, Slovenija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C1B75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65.9pt;margin-top:-39.2pt;width:261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" filled="f" fillcolor="silver" stroked="f">
              <v:textbox inset=",,,0">
                <w:txbxContent>
                  <w:p w14:paraId="62EED982" w14:textId="77777777" w:rsidR="002B0A29" w:rsidRPr="00905742" w:rsidRDefault="002B0A29" w:rsidP="002B0A29">
                    <w:pPr>
                      <w:spacing w:after="0"/>
                      <w:outlineLvl w:val="0"/>
                      <w:rPr>
                        <w:rFonts w:cstheme="minorHAnsi"/>
                        <w:smallCaps/>
                        <w:sz w:val="14"/>
                        <w:szCs w:val="14"/>
                      </w:rPr>
                    </w:pPr>
                    <w:r w:rsidRPr="00905742">
                      <w:rPr>
                        <w:rFonts w:cstheme="minorHAnsi"/>
                        <w:smallCaps/>
                        <w:sz w:val="14"/>
                        <w:szCs w:val="14"/>
                      </w:rPr>
                      <w:t>Regionalni razvojni center koper</w:t>
                    </w:r>
                  </w:p>
                  <w:p w14:paraId="001B2A5F" w14:textId="77777777" w:rsidR="002B0A29" w:rsidRPr="00905742" w:rsidRDefault="002B0A29" w:rsidP="002B0A29">
                    <w:pPr>
                      <w:spacing w:after="0"/>
                      <w:outlineLvl w:val="0"/>
                      <w:rPr>
                        <w:rFonts w:cstheme="minorHAnsi"/>
                        <w:smallCaps/>
                        <w:sz w:val="14"/>
                        <w:szCs w:val="14"/>
                        <w:lang w:val="it-IT"/>
                      </w:rPr>
                    </w:pPr>
                    <w:r w:rsidRPr="00905742">
                      <w:rPr>
                        <w:rFonts w:cstheme="minorHAnsi"/>
                        <w:smallCaps/>
                        <w:sz w:val="14"/>
                        <w:szCs w:val="14"/>
                        <w:lang w:val="it-IT"/>
                      </w:rPr>
                      <w:t>Centro regionale di sviluppo capodistria</w:t>
                    </w:r>
                  </w:p>
                  <w:p w14:paraId="2D351F55" w14:textId="77777777" w:rsidR="002B0A29" w:rsidRPr="00905742" w:rsidRDefault="002B0A29" w:rsidP="002B0A29">
                    <w:pPr>
                      <w:spacing w:after="0"/>
                      <w:outlineLvl w:val="0"/>
                      <w:rPr>
                        <w:rFonts w:cstheme="minorHAnsi"/>
                        <w:smallCaps/>
                        <w:sz w:val="14"/>
                        <w:szCs w:val="14"/>
                      </w:rPr>
                    </w:pPr>
                    <w:r w:rsidRPr="00905742">
                      <w:rPr>
                        <w:rFonts w:cstheme="minorHAnsi"/>
                        <w:smallCaps/>
                        <w:sz w:val="14"/>
                        <w:szCs w:val="14"/>
                      </w:rPr>
                      <w:t>RRA Istra-Brkini-Kras</w:t>
                    </w:r>
                  </w:p>
                  <w:p w14:paraId="69FFC8C9" w14:textId="77777777" w:rsidR="002B0A29" w:rsidRPr="00905742" w:rsidRDefault="002B0A29" w:rsidP="002B0A29">
                    <w:pPr>
                      <w:spacing w:after="0"/>
                      <w:outlineLvl w:val="0"/>
                      <w:rPr>
                        <w:rFonts w:cstheme="minorHAnsi"/>
                        <w:smallCaps/>
                        <w:sz w:val="14"/>
                        <w:szCs w:val="14"/>
                      </w:rPr>
                    </w:pPr>
                    <w:r w:rsidRPr="00905742">
                      <w:rPr>
                        <w:rFonts w:cstheme="minorHAnsi"/>
                        <w:smallCaps/>
                        <w:sz w:val="14"/>
                        <w:szCs w:val="14"/>
                      </w:rPr>
                      <w:t>Ulica 15. maja 19</w:t>
                    </w:r>
                  </w:p>
                  <w:p w14:paraId="14C6A522" w14:textId="77777777" w:rsidR="002B0A29" w:rsidRPr="00905742" w:rsidRDefault="002B0A29" w:rsidP="002B0A29">
                    <w:pPr>
                      <w:spacing w:after="0"/>
                      <w:outlineLvl w:val="0"/>
                      <w:rPr>
                        <w:rFonts w:cstheme="minorHAnsi"/>
                        <w:smallCaps/>
                        <w:sz w:val="14"/>
                        <w:szCs w:val="14"/>
                      </w:rPr>
                    </w:pPr>
                    <w:r w:rsidRPr="00905742">
                      <w:rPr>
                        <w:rFonts w:cstheme="minorHAnsi"/>
                        <w:smallCaps/>
                        <w:sz w:val="14"/>
                        <w:szCs w:val="14"/>
                      </w:rPr>
                      <w:t>6000 Koper, Slovenija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7AD5658" wp14:editId="14D13363">
          <wp:simplePos x="0" y="0"/>
          <wp:positionH relativeFrom="column">
            <wp:posOffset>0</wp:posOffset>
          </wp:positionH>
          <wp:positionV relativeFrom="paragraph">
            <wp:posOffset>-458470</wp:posOffset>
          </wp:positionV>
          <wp:extent cx="802005" cy="603885"/>
          <wp:effectExtent l="0" t="0" r="0" b="5715"/>
          <wp:wrapTight wrapText="bothSides">
            <wp:wrapPolygon edited="0">
              <wp:start x="0" y="0"/>
              <wp:lineTo x="0" y="21123"/>
              <wp:lineTo x="21036" y="21123"/>
              <wp:lineTo x="21036" y="0"/>
              <wp:lineTo x="0" y="0"/>
            </wp:wrapPolygon>
          </wp:wrapTight>
          <wp:docPr id="7932279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E95FB" w14:textId="77777777" w:rsidR="00225592" w:rsidRDefault="0022559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41787DC3" w14:textId="617010EF" w:rsidR="00225592" w:rsidRPr="008F3500" w:rsidRDefault="0022559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7EDA39" wp14:editId="45D6AF86">
              <wp:simplePos x="0" y="0"/>
              <wp:positionH relativeFrom="column">
                <wp:posOffset>-3810</wp:posOffset>
              </wp:positionH>
              <wp:positionV relativeFrom="paragraph">
                <wp:posOffset>37465</wp:posOffset>
              </wp:positionV>
              <wp:extent cx="5400675" cy="0"/>
              <wp:effectExtent l="0" t="19050" r="28575" b="19050"/>
              <wp:wrapNone/>
              <wp:docPr id="244461161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634E2" id="Raven povezovalnik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.95pt" to="424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" strokecolor="#b6dde8 [13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777338">
    <w:abstractNumId w:val="4"/>
  </w:num>
  <w:num w:numId="2" w16cid:durableId="1060177030">
    <w:abstractNumId w:val="2"/>
  </w:num>
  <w:num w:numId="3" w16cid:durableId="1243372647">
    <w:abstractNumId w:val="3"/>
  </w:num>
  <w:num w:numId="4" w16cid:durableId="1940331027">
    <w:abstractNumId w:val="0"/>
  </w:num>
  <w:num w:numId="5" w16cid:durableId="1928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B94"/>
    <w:rsid w:val="00006C65"/>
    <w:rsid w:val="00012282"/>
    <w:rsid w:val="00023A88"/>
    <w:rsid w:val="0003133C"/>
    <w:rsid w:val="00040BD7"/>
    <w:rsid w:val="000A7238"/>
    <w:rsid w:val="000E6AB9"/>
    <w:rsid w:val="000F56BC"/>
    <w:rsid w:val="00102F12"/>
    <w:rsid w:val="001140B3"/>
    <w:rsid w:val="00123705"/>
    <w:rsid w:val="001357B2"/>
    <w:rsid w:val="00155962"/>
    <w:rsid w:val="0017478F"/>
    <w:rsid w:val="001832C9"/>
    <w:rsid w:val="00183F12"/>
    <w:rsid w:val="001902AC"/>
    <w:rsid w:val="001E3FD3"/>
    <w:rsid w:val="00202A77"/>
    <w:rsid w:val="00203306"/>
    <w:rsid w:val="00225592"/>
    <w:rsid w:val="00231792"/>
    <w:rsid w:val="00252BC6"/>
    <w:rsid w:val="00271CE5"/>
    <w:rsid w:val="002800E3"/>
    <w:rsid w:val="00282020"/>
    <w:rsid w:val="002A17CE"/>
    <w:rsid w:val="002A2B69"/>
    <w:rsid w:val="002B0A29"/>
    <w:rsid w:val="002B5EEC"/>
    <w:rsid w:val="002C6C0E"/>
    <w:rsid w:val="00312EC2"/>
    <w:rsid w:val="00341AFC"/>
    <w:rsid w:val="00344149"/>
    <w:rsid w:val="00355465"/>
    <w:rsid w:val="003636BF"/>
    <w:rsid w:val="00371442"/>
    <w:rsid w:val="003845B4"/>
    <w:rsid w:val="00386AAF"/>
    <w:rsid w:val="00387B1A"/>
    <w:rsid w:val="00393751"/>
    <w:rsid w:val="003A33A3"/>
    <w:rsid w:val="003C5EE5"/>
    <w:rsid w:val="003E1C74"/>
    <w:rsid w:val="004277E3"/>
    <w:rsid w:val="004335BA"/>
    <w:rsid w:val="00456937"/>
    <w:rsid w:val="00456CD4"/>
    <w:rsid w:val="004657EE"/>
    <w:rsid w:val="00465E34"/>
    <w:rsid w:val="004A1C30"/>
    <w:rsid w:val="004B04E4"/>
    <w:rsid w:val="004D0722"/>
    <w:rsid w:val="004D29E5"/>
    <w:rsid w:val="0050384B"/>
    <w:rsid w:val="00526246"/>
    <w:rsid w:val="00540F83"/>
    <w:rsid w:val="00567106"/>
    <w:rsid w:val="00590A6C"/>
    <w:rsid w:val="00591E6E"/>
    <w:rsid w:val="005B5B94"/>
    <w:rsid w:val="005C1C27"/>
    <w:rsid w:val="005E1D3C"/>
    <w:rsid w:val="00625AE6"/>
    <w:rsid w:val="00632253"/>
    <w:rsid w:val="00642714"/>
    <w:rsid w:val="006455CE"/>
    <w:rsid w:val="00655841"/>
    <w:rsid w:val="0066226F"/>
    <w:rsid w:val="00684043"/>
    <w:rsid w:val="006A02D3"/>
    <w:rsid w:val="006D08BD"/>
    <w:rsid w:val="006D3D3F"/>
    <w:rsid w:val="007301F2"/>
    <w:rsid w:val="00733017"/>
    <w:rsid w:val="007636EB"/>
    <w:rsid w:val="00783310"/>
    <w:rsid w:val="007A4A6D"/>
    <w:rsid w:val="007B61C7"/>
    <w:rsid w:val="007D1BCF"/>
    <w:rsid w:val="007D75CF"/>
    <w:rsid w:val="007E0440"/>
    <w:rsid w:val="007E6DC5"/>
    <w:rsid w:val="008129B8"/>
    <w:rsid w:val="00844C23"/>
    <w:rsid w:val="00852E21"/>
    <w:rsid w:val="0088043C"/>
    <w:rsid w:val="00884889"/>
    <w:rsid w:val="008874F4"/>
    <w:rsid w:val="008906C9"/>
    <w:rsid w:val="008B3E22"/>
    <w:rsid w:val="008C082C"/>
    <w:rsid w:val="008C1278"/>
    <w:rsid w:val="008C1513"/>
    <w:rsid w:val="008C5738"/>
    <w:rsid w:val="008D04F0"/>
    <w:rsid w:val="008F3500"/>
    <w:rsid w:val="00905742"/>
    <w:rsid w:val="00906068"/>
    <w:rsid w:val="00924E3C"/>
    <w:rsid w:val="00953233"/>
    <w:rsid w:val="009612BB"/>
    <w:rsid w:val="009944DA"/>
    <w:rsid w:val="009C4621"/>
    <w:rsid w:val="009C740A"/>
    <w:rsid w:val="009E293A"/>
    <w:rsid w:val="00A03085"/>
    <w:rsid w:val="00A125C5"/>
    <w:rsid w:val="00A16908"/>
    <w:rsid w:val="00A2451C"/>
    <w:rsid w:val="00A503B5"/>
    <w:rsid w:val="00A55E16"/>
    <w:rsid w:val="00A65EE7"/>
    <w:rsid w:val="00A70133"/>
    <w:rsid w:val="00A71C42"/>
    <w:rsid w:val="00A770A6"/>
    <w:rsid w:val="00A813B1"/>
    <w:rsid w:val="00A96AEE"/>
    <w:rsid w:val="00AB36C4"/>
    <w:rsid w:val="00AC32B2"/>
    <w:rsid w:val="00AF6746"/>
    <w:rsid w:val="00B17141"/>
    <w:rsid w:val="00B31575"/>
    <w:rsid w:val="00B564A4"/>
    <w:rsid w:val="00B6409A"/>
    <w:rsid w:val="00B6494D"/>
    <w:rsid w:val="00B8547D"/>
    <w:rsid w:val="00BC5139"/>
    <w:rsid w:val="00BD7069"/>
    <w:rsid w:val="00BE603B"/>
    <w:rsid w:val="00C152F6"/>
    <w:rsid w:val="00C250D5"/>
    <w:rsid w:val="00C3079D"/>
    <w:rsid w:val="00C35666"/>
    <w:rsid w:val="00C441E5"/>
    <w:rsid w:val="00C64892"/>
    <w:rsid w:val="00C71637"/>
    <w:rsid w:val="00C81730"/>
    <w:rsid w:val="00C82C8A"/>
    <w:rsid w:val="00C91022"/>
    <w:rsid w:val="00C92898"/>
    <w:rsid w:val="00CA4340"/>
    <w:rsid w:val="00CE29CD"/>
    <w:rsid w:val="00CE3FA2"/>
    <w:rsid w:val="00CE5238"/>
    <w:rsid w:val="00CE5CA9"/>
    <w:rsid w:val="00CE7514"/>
    <w:rsid w:val="00CF3960"/>
    <w:rsid w:val="00D040BB"/>
    <w:rsid w:val="00D239F7"/>
    <w:rsid w:val="00D248DE"/>
    <w:rsid w:val="00D533DA"/>
    <w:rsid w:val="00D7452F"/>
    <w:rsid w:val="00D763EB"/>
    <w:rsid w:val="00D7678E"/>
    <w:rsid w:val="00D8542D"/>
    <w:rsid w:val="00D97969"/>
    <w:rsid w:val="00DC6A71"/>
    <w:rsid w:val="00DD4BF2"/>
    <w:rsid w:val="00E0357D"/>
    <w:rsid w:val="00E039D0"/>
    <w:rsid w:val="00E173F8"/>
    <w:rsid w:val="00E3408D"/>
    <w:rsid w:val="00E4244C"/>
    <w:rsid w:val="00E5592A"/>
    <w:rsid w:val="00E82D0D"/>
    <w:rsid w:val="00E93121"/>
    <w:rsid w:val="00EA0918"/>
    <w:rsid w:val="00EB035D"/>
    <w:rsid w:val="00ED1C3E"/>
    <w:rsid w:val="00F16EA8"/>
    <w:rsid w:val="00F240BB"/>
    <w:rsid w:val="00F57FED"/>
    <w:rsid w:val="00F60EA7"/>
    <w:rsid w:val="00F611EE"/>
    <w:rsid w:val="00F932EB"/>
    <w:rsid w:val="00F961B7"/>
    <w:rsid w:val="00F978AD"/>
    <w:rsid w:val="00FC5537"/>
    <w:rsid w:val="00FE3524"/>
    <w:rsid w:val="00FE76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25C50A4"/>
  <w15:docId w15:val="{11F1C21F-488C-4948-AF05-64C99469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56C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exac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B31575"/>
    <w:pPr>
      <w:spacing w:after="0" w:line="260" w:lineRule="exac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Besedilooblaka">
    <w:name w:val="Balloon Text"/>
    <w:basedOn w:val="Navaden"/>
    <w:link w:val="BesedilooblakaZnak"/>
    <w:rsid w:val="00DD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D4BF2"/>
    <w:rPr>
      <w:rFonts w:ascii="Tahoma" w:eastAsiaTheme="minorHAnsi" w:hAnsi="Tahoma" w:cs="Tahoma"/>
      <w:sz w:val="16"/>
      <w:szCs w:val="16"/>
      <w:lang w:eastAsia="en-US"/>
    </w:rPr>
  </w:style>
  <w:style w:type="paragraph" w:styleId="Revizija">
    <w:name w:val="Revision"/>
    <w:hidden/>
    <w:uiPriority w:val="99"/>
    <w:semiHidden/>
    <w:rsid w:val="002B0A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B6409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7B61C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7B61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B61C7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B61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B61C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.eprostor.gov.si/sl/pis/urejanje-prostora/prostorski-strateski-akti/regionalni-prostorski-pl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jca.fabbro@rrc-k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rc-kp.si/regionalni-prostorski-plan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EDLOGE\MO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BA6B-34C5-40B2-8C54-4410C4DB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</Template>
  <TotalTime>525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Jelena.Torbica</dc:creator>
  <cp:lastModifiedBy>Mojca Fabbro</cp:lastModifiedBy>
  <cp:revision>50</cp:revision>
  <cp:lastPrinted>2010-07-16T08:41:00Z</cp:lastPrinted>
  <dcterms:created xsi:type="dcterms:W3CDTF">2020-12-10T14:21:00Z</dcterms:created>
  <dcterms:modified xsi:type="dcterms:W3CDTF">2026-06-18T08:00:00Z</dcterms:modified>
</cp:coreProperties>
</file>